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41D9" w14:textId="77777777" w:rsidR="00481149" w:rsidRPr="00FA3831" w:rsidRDefault="00481149" w:rsidP="00481149">
      <w:pPr>
        <w:jc w:val="center"/>
        <w:rPr>
          <w:rFonts w:ascii="Arial" w:hAnsi="Arial" w:cs="Arial"/>
          <w:b/>
          <w:sz w:val="22"/>
          <w:szCs w:val="22"/>
        </w:rPr>
      </w:pPr>
      <w:r w:rsidRPr="00FA3831">
        <w:rPr>
          <w:rFonts w:ascii="Arial" w:hAnsi="Arial" w:cs="Arial"/>
          <w:b/>
          <w:sz w:val="22"/>
          <w:szCs w:val="22"/>
        </w:rPr>
        <w:t>TERMO DE CONSENTIMENTO LIVRE E ESCLARECIDO</w:t>
      </w:r>
    </w:p>
    <w:p w14:paraId="25F62D2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702DF1E0" w14:textId="4EE880BE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Você está sendo convidado (a) como voluntário (a) a participar da pesquisa com o seguinte tema: ______________________________________________________________. Esse estudo está sendo conduzido pelo pesquisador </w:t>
      </w:r>
      <w:r w:rsidRPr="00FA3831">
        <w:rPr>
          <w:rFonts w:ascii="Arial" w:hAnsi="Arial" w:cs="Arial"/>
          <w:b/>
          <w:color w:val="FF0000"/>
          <w:sz w:val="22"/>
          <w:szCs w:val="22"/>
        </w:rPr>
        <w:t>(inserir o nome do pesquisador responsável – o mesmo que cadastra o projeto na Plataforma Brasil)</w:t>
      </w:r>
      <w:r w:rsidRPr="00FA383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A3831">
        <w:rPr>
          <w:rFonts w:ascii="Arial" w:hAnsi="Arial" w:cs="Arial"/>
          <w:sz w:val="22"/>
          <w:szCs w:val="22"/>
        </w:rPr>
        <w:t>_____________________________________________________________________.</w:t>
      </w:r>
    </w:p>
    <w:p w14:paraId="2DA502A1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A seguir, estão descritas algumas informações importantes da presente pesquisa </w:t>
      </w:r>
      <w:r w:rsidRPr="00FA3831">
        <w:rPr>
          <w:rFonts w:ascii="Arial" w:hAnsi="Arial" w:cs="Arial"/>
          <w:b/>
          <w:color w:val="FF0000"/>
          <w:sz w:val="22"/>
          <w:szCs w:val="22"/>
        </w:rPr>
        <w:t>(Todas as informações deverão ser descritas de forma clara, numa linguagem que permita ao participante da pesquisa compreender a metodologia proposta)</w:t>
      </w:r>
      <w:r w:rsidRPr="00FA3831">
        <w:rPr>
          <w:rFonts w:ascii="Arial" w:hAnsi="Arial" w:cs="Arial"/>
          <w:sz w:val="22"/>
          <w:szCs w:val="22"/>
        </w:rPr>
        <w:t>.</w:t>
      </w:r>
    </w:p>
    <w:p w14:paraId="2E62B5D4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BE6499A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Objetivo: </w:t>
      </w:r>
    </w:p>
    <w:p w14:paraId="6CA26CA3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E2EA54C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Justificativa: </w:t>
      </w:r>
    </w:p>
    <w:p w14:paraId="4E8826A8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583FD0E6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Explicação do procedimento: </w:t>
      </w:r>
    </w:p>
    <w:p w14:paraId="233DE78A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8E866C3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>Liberdade de participação: Você será esclarecido (a) sobre a pesquisa em qualquer aspecto que desejar. Você é livre para recusar-se a participar, retirar seu consentimento ou interromper a participação a qualquer momento. A sua participação é voluntária e a recusa em participar não irá acarretar em qualquer penalidade ou perda de benefícios ou em qualquer prejuízo na sua relação com o pesquisador ou com essa instituição.</w:t>
      </w:r>
    </w:p>
    <w:p w14:paraId="26BB0136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6F2A3B32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Riscos: </w:t>
      </w:r>
    </w:p>
    <w:p w14:paraId="422DF16A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779339E9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Descrição das medidas de precaução/prevenção para os riscos: </w:t>
      </w:r>
    </w:p>
    <w:p w14:paraId="662187A5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F5DA347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>Benefícios (diretos e indiretos):</w:t>
      </w:r>
    </w:p>
    <w:p w14:paraId="364DA892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5C48B158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>Sigilo de identidade: Declaro que as informações obtidas nesta pesquisa não serão associadas à identidade de nenhum dos participantes, respeitando, assim, o seu anonimato. Essas informações serão utilizadas para fins científicos em publicações de revistas, anais de eventos e congressos, desde que não revelada a identidade dos participantes. Além disso, as informações coletadas serão de responsabilidade dos pesquisadores.</w:t>
      </w:r>
    </w:p>
    <w:p w14:paraId="6BC861AC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0157E21F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Custos da participação, ressarcimento e indenização por eventuais danos: Não será cobrado qualquer tipo de taxa ou pagamento de qualquer natureza para cobrir os custos do projeto, assim como os participantes não receberão qualquer tipo de pagamento, justificando o caráter voluntário da pesquisa. Entretanto, caso necessário, você poderá ser ressarcido em relação às despesas que possa ter com a sua participação na pesquisa, como transporte, alimentação. Caso ocorra algum dano decorrente da pesquisa, você poderá buscar indenização.                                    </w:t>
      </w:r>
    </w:p>
    <w:p w14:paraId="238A82A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3C1F2EB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Concordo com o que foi anteriormente exposto. Eu ____________________________________________________; RG:__________________, estou de acordo em participar dessa pesquisa, assinando este consentimento em duas vias, ficando com a posse de uma delas. </w:t>
      </w:r>
    </w:p>
    <w:p w14:paraId="1290E898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5C37C86D" w14:textId="2D2E0210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lastRenderedPageBreak/>
        <w:t xml:space="preserve">Em caso de dúvidas, você poderá entrar em contato com o pesquisador: ________________________________________ </w:t>
      </w:r>
      <w:r w:rsidRPr="00FA3831">
        <w:rPr>
          <w:rFonts w:ascii="Arial" w:hAnsi="Arial" w:cs="Arial"/>
          <w:b/>
          <w:color w:val="FF0000"/>
          <w:sz w:val="22"/>
          <w:szCs w:val="22"/>
        </w:rPr>
        <w:t>(inserir o nome e telefone do pesquisador responsável)</w:t>
      </w:r>
      <w:r w:rsidRPr="00FA3831">
        <w:rPr>
          <w:rFonts w:ascii="Arial" w:hAnsi="Arial" w:cs="Arial"/>
          <w:sz w:val="22"/>
          <w:szCs w:val="22"/>
        </w:rPr>
        <w:t xml:space="preserve">, ou entrar em contato com o Comitê de Ética em Pesquisa do Centro Universitário Serra dos Órgãos, situado na Avenida Alberto Torres, nº 111. CEP: 25976345. Alto – Teresópolis-RJ, telefone (21) 2641-7088. </w:t>
      </w:r>
      <w:r w:rsidR="00590E9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590E96" w:rsidRPr="00B419A9">
          <w:rPr>
            <w:rStyle w:val="Hyperlink"/>
            <w:rFonts w:ascii="Arial" w:hAnsi="Arial" w:cs="Arial"/>
            <w:sz w:val="22"/>
            <w:szCs w:val="22"/>
          </w:rPr>
          <w:t>cep@unifeso.edu.br</w:t>
        </w:r>
      </w:hyperlink>
      <w:r w:rsidR="00590E96">
        <w:rPr>
          <w:rFonts w:ascii="Arial" w:hAnsi="Arial" w:cs="Arial"/>
          <w:sz w:val="22"/>
          <w:szCs w:val="22"/>
        </w:rPr>
        <w:t xml:space="preserve"> </w:t>
      </w:r>
    </w:p>
    <w:p w14:paraId="6310DE71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932794F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>Este termo de consentimento livre e esclarecido atende às determinações da Resolução 466/2012 e a Lei 14.874/2024.</w:t>
      </w:r>
    </w:p>
    <w:p w14:paraId="40648086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6AA370B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Teresópolis, ______ de __________________ </w:t>
      </w:r>
      <w:proofErr w:type="spellStart"/>
      <w:r w:rsidRPr="00FA3831">
        <w:rPr>
          <w:rFonts w:ascii="Arial" w:hAnsi="Arial" w:cs="Arial"/>
          <w:sz w:val="22"/>
          <w:szCs w:val="22"/>
        </w:rPr>
        <w:t>de</w:t>
      </w:r>
      <w:proofErr w:type="spellEnd"/>
      <w:r w:rsidRPr="00FA3831">
        <w:rPr>
          <w:rFonts w:ascii="Arial" w:hAnsi="Arial" w:cs="Arial"/>
          <w:sz w:val="22"/>
          <w:szCs w:val="22"/>
        </w:rPr>
        <w:t xml:space="preserve"> 20___.</w:t>
      </w:r>
    </w:p>
    <w:p w14:paraId="1B27123E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4F38321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______________________________                           ____________________________                                                                     </w:t>
      </w:r>
    </w:p>
    <w:p w14:paraId="4CFA6214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  <w:r w:rsidRPr="00FA3831">
        <w:rPr>
          <w:rFonts w:ascii="Arial" w:hAnsi="Arial" w:cs="Arial"/>
          <w:sz w:val="22"/>
          <w:szCs w:val="22"/>
        </w:rPr>
        <w:t xml:space="preserve">      Assinatura do participante                            Assinatura do responsável pela pesquisa</w:t>
      </w:r>
    </w:p>
    <w:p w14:paraId="3C9171FB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32CE866C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3807A7B7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8B9E017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DD68635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9E76D68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5E5CF39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EF8D1C7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A947971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D0395BA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1D93EAD2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EA4437E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0EBE246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F86240F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8221B3B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5F7B80B8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0060E54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3606D2E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5494E2F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28493E1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26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347"/>
        <w:gridCol w:w="1510"/>
        <w:gridCol w:w="1678"/>
      </w:tblGrid>
      <w:tr w:rsidR="00481149" w:rsidRPr="00FA3831" w14:paraId="37FB74B0" w14:textId="77777777" w:rsidTr="00481149"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58FB1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rPr>
                <w:rFonts w:ascii="Arial" w:eastAsia="Arial Unicode MS" w:hAnsi="Arial" w:cs="Arial"/>
                <w:bCs/>
                <w:color w:val="2E74B5"/>
                <w:kern w:val="1"/>
                <w:sz w:val="16"/>
                <w:szCs w:val="16"/>
                <w:lang w:eastAsia="hi-IN" w:bidi="hi-IN"/>
              </w:rPr>
            </w:pPr>
          </w:p>
          <w:p w14:paraId="52C61DCA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bCs/>
                <w:color w:val="2E74B5"/>
                <w:kern w:val="1"/>
                <w:sz w:val="16"/>
                <w:szCs w:val="16"/>
                <w:lang w:eastAsia="hi-IN" w:bidi="hi-IN"/>
              </w:rPr>
            </w:pPr>
          </w:p>
          <w:p w14:paraId="1571B9D5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6F2E5FD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6F6DEAEE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66DAAC5D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FA3831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  <w:t>Assinatura Datiloscópica (se não alfabetizado)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6E134805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74BED8A8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588A9426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57625E07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FA3831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  <w:t>Rubrica do Pesquisador Principal</w:t>
            </w:r>
          </w:p>
        </w:tc>
        <w:tc>
          <w:tcPr>
            <w:tcW w:w="1678" w:type="dxa"/>
          </w:tcPr>
          <w:p w14:paraId="73BE25C8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60BC516E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338CD8D4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</w:p>
          <w:p w14:paraId="3D671E20" w14:textId="77777777" w:rsidR="00481149" w:rsidRPr="00FA3831" w:rsidRDefault="00481149" w:rsidP="00481149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FA3831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eastAsia="hi-IN" w:bidi="hi-IN"/>
              </w:rPr>
              <w:t>Rubrica do(a) Participante da Pesquisa</w:t>
            </w:r>
          </w:p>
        </w:tc>
      </w:tr>
    </w:tbl>
    <w:p w14:paraId="1CDEAF40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33887034" w14:textId="77777777" w:rsidR="00481149" w:rsidRPr="00FA3831" w:rsidRDefault="00481149" w:rsidP="00481149">
      <w:pPr>
        <w:jc w:val="both"/>
        <w:rPr>
          <w:rFonts w:ascii="Arial" w:hAnsi="Arial" w:cs="Arial"/>
          <w:sz w:val="22"/>
          <w:szCs w:val="22"/>
        </w:rPr>
      </w:pPr>
    </w:p>
    <w:p w14:paraId="4050E436" w14:textId="77777777" w:rsidR="00780AF6" w:rsidRPr="00FA3831" w:rsidRDefault="00780AF6">
      <w:pPr>
        <w:rPr>
          <w:rFonts w:ascii="Arial" w:hAnsi="Arial" w:cs="Arial"/>
        </w:rPr>
      </w:pPr>
    </w:p>
    <w:sectPr w:rsidR="00780AF6" w:rsidRPr="00FA38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B920" w14:textId="77777777" w:rsidR="006C1632" w:rsidRDefault="006C1632" w:rsidP="004E6327">
      <w:r>
        <w:separator/>
      </w:r>
    </w:p>
  </w:endnote>
  <w:endnote w:type="continuationSeparator" w:id="0">
    <w:p w14:paraId="355BAE42" w14:textId="77777777" w:rsidR="006C1632" w:rsidRDefault="006C1632" w:rsidP="004E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040343"/>
      <w:docPartObj>
        <w:docPartGallery w:val="Page Numbers (Bottom of Page)"/>
        <w:docPartUnique/>
      </w:docPartObj>
    </w:sdtPr>
    <w:sdtContent>
      <w:p w14:paraId="19318E2D" w14:textId="2641FE7D" w:rsidR="004B4192" w:rsidRDefault="004B41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832E1" w14:textId="77777777" w:rsidR="004B4192" w:rsidRPr="00985BDF" w:rsidRDefault="004B4192" w:rsidP="004B4192">
    <w:pPr>
      <w:ind w:right="-1021"/>
      <w:jc w:val="center"/>
      <w:rPr>
        <w:rFonts w:ascii="Muli" w:hAnsi="Muli" w:cs="Times New Roman"/>
        <w:sz w:val="18"/>
        <w:szCs w:val="18"/>
      </w:rPr>
    </w:pPr>
    <w:r w:rsidRPr="00985BDF">
      <w:rPr>
        <w:rFonts w:ascii="Muli" w:hAnsi="Muli" w:cs="Times New Roman"/>
        <w:sz w:val="18"/>
        <w:szCs w:val="18"/>
      </w:rPr>
      <w:t>Av. Alberto Torres, 111 Alto Teres</w:t>
    </w:r>
    <w:r w:rsidRPr="00985BDF">
      <w:rPr>
        <w:rFonts w:ascii="Muli" w:hAnsi="Muli" w:cs="Times New Roman"/>
        <w:noProof/>
        <w:sz w:val="18"/>
        <w:szCs w:val="18"/>
      </w:rPr>
      <w:drawing>
        <wp:anchor distT="0" distB="0" distL="114935" distR="114935" simplePos="0" relativeHeight="251661312" behindDoc="1" locked="0" layoutInCell="1" allowOverlap="1" wp14:anchorId="20ADA61A" wp14:editId="40C9F53C">
          <wp:simplePos x="0" y="0"/>
          <wp:positionH relativeFrom="column">
            <wp:posOffset>-1285240</wp:posOffset>
          </wp:positionH>
          <wp:positionV relativeFrom="paragraph">
            <wp:posOffset>8674100</wp:posOffset>
          </wp:positionV>
          <wp:extent cx="5400040" cy="48133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DF">
      <w:rPr>
        <w:rFonts w:ascii="Muli" w:hAnsi="Muli" w:cs="Times New Roman"/>
        <w:sz w:val="18"/>
        <w:szCs w:val="18"/>
      </w:rPr>
      <w:t>ópolis – RJ – CEP  25964-004</w:t>
    </w:r>
  </w:p>
  <w:p w14:paraId="5934A9BE" w14:textId="77777777" w:rsidR="004B4192" w:rsidRPr="00985BDF" w:rsidRDefault="004B4192" w:rsidP="004B4192">
    <w:pPr>
      <w:ind w:right="-1021"/>
      <w:jc w:val="center"/>
      <w:rPr>
        <w:rFonts w:ascii="Muli" w:hAnsi="Muli" w:cs="Times New Roman"/>
        <w:sz w:val="18"/>
        <w:szCs w:val="18"/>
      </w:rPr>
    </w:pPr>
    <w:r w:rsidRPr="00985BDF">
      <w:rPr>
        <w:rFonts w:ascii="Muli" w:hAnsi="Muli" w:cs="Times New Roman"/>
        <w:sz w:val="18"/>
        <w:szCs w:val="18"/>
      </w:rPr>
      <w:t>Telefone: 55+ (21) 2641-7088</w:t>
    </w:r>
  </w:p>
  <w:p w14:paraId="5460CD37" w14:textId="77777777" w:rsidR="004B4192" w:rsidRPr="00985BDF" w:rsidRDefault="004B4192" w:rsidP="004B4192">
    <w:pPr>
      <w:ind w:right="-1021"/>
      <w:jc w:val="center"/>
      <w:rPr>
        <w:rFonts w:ascii="Muli" w:hAnsi="Muli" w:cs="Times New Roman"/>
        <w:sz w:val="18"/>
        <w:szCs w:val="18"/>
      </w:rPr>
    </w:pPr>
    <w:r w:rsidRPr="00985BDF">
      <w:rPr>
        <w:rFonts w:ascii="Muli" w:hAnsi="Muli" w:cs="Times New Roman"/>
        <w:sz w:val="18"/>
        <w:szCs w:val="18"/>
      </w:rPr>
      <w:t>E-mail: cep@unifeso.edu.br</w:t>
    </w:r>
  </w:p>
  <w:p w14:paraId="547CEBAA" w14:textId="77777777" w:rsidR="004E6327" w:rsidRDefault="004E6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480A" w14:textId="77777777" w:rsidR="006C1632" w:rsidRDefault="006C1632" w:rsidP="004E6327">
      <w:r>
        <w:separator/>
      </w:r>
    </w:p>
  </w:footnote>
  <w:footnote w:type="continuationSeparator" w:id="0">
    <w:p w14:paraId="5D12DC02" w14:textId="77777777" w:rsidR="006C1632" w:rsidRDefault="006C1632" w:rsidP="004E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8F00" w14:textId="393AD8E0" w:rsidR="004E6327" w:rsidRPr="00985BDF" w:rsidRDefault="004E6327" w:rsidP="004E6327">
    <w:pPr>
      <w:ind w:right="-851" w:firstLine="1539"/>
      <w:jc w:val="both"/>
      <w:rPr>
        <w:rFonts w:ascii="Muli" w:hAnsi="Muli" w:cs="Times New Roman"/>
        <w:b/>
        <w:cap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E6B7D" wp14:editId="42873DA6">
          <wp:simplePos x="0" y="0"/>
          <wp:positionH relativeFrom="margin">
            <wp:posOffset>-184785</wp:posOffset>
          </wp:positionH>
          <wp:positionV relativeFrom="paragraph">
            <wp:posOffset>-121920</wp:posOffset>
          </wp:positionV>
          <wp:extent cx="1815465" cy="4806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li" w:hAnsi="Muli" w:cs="Times New Roman"/>
        <w:b/>
        <w:caps/>
        <w:sz w:val="16"/>
        <w:szCs w:val="16"/>
      </w:rPr>
      <w:t xml:space="preserve">                                     </w:t>
    </w:r>
    <w:bookmarkStart w:id="0" w:name="_Hlk230798677"/>
    <w:r>
      <w:rPr>
        <w:rFonts w:ascii="Muli" w:hAnsi="Muli" w:cs="Times New Roman"/>
        <w:b/>
        <w:caps/>
        <w:sz w:val="16"/>
        <w:szCs w:val="16"/>
      </w:rPr>
      <w:t xml:space="preserve">   </w:t>
    </w:r>
    <w:r w:rsidRPr="00985BDF">
      <w:rPr>
        <w:rFonts w:ascii="Muli" w:hAnsi="Muli" w:cs="Times New Roman"/>
        <w:b/>
        <w:caps/>
      </w:rPr>
      <w:t>Centro UNIVERSITÁRIO SERRA DOS ÓRGÃOS</w:t>
    </w:r>
  </w:p>
  <w:p w14:paraId="07A0BEC2" w14:textId="4083BE48" w:rsidR="004E6327" w:rsidRPr="00985BDF" w:rsidRDefault="004E6327" w:rsidP="004E6327">
    <w:pPr>
      <w:ind w:right="-851" w:firstLine="1539"/>
      <w:jc w:val="both"/>
      <w:rPr>
        <w:rFonts w:ascii="Muli" w:hAnsi="Muli" w:cs="Times New Roman"/>
      </w:rPr>
    </w:pPr>
    <w:r w:rsidRPr="00985BDF">
      <w:rPr>
        <w:rFonts w:ascii="Muli" w:hAnsi="Muli" w:cs="Times New Roman"/>
        <w:b/>
        <w:caps/>
      </w:rPr>
      <w:t xml:space="preserve">     </w:t>
    </w:r>
    <w:r>
      <w:rPr>
        <w:rFonts w:ascii="Muli" w:hAnsi="Muli" w:cs="Times New Roman"/>
        <w:b/>
        <w:caps/>
      </w:rPr>
      <w:t xml:space="preserve">                      </w:t>
    </w:r>
    <w:r w:rsidRPr="00985BDF">
      <w:rPr>
        <w:rFonts w:ascii="Muli" w:hAnsi="Muli" w:cs="Times New Roman"/>
        <w:b/>
        <w:caps/>
      </w:rPr>
      <w:t>COMITÊ DE ÉTICA EM PESQUISA</w:t>
    </w:r>
    <w:r w:rsidR="004E0951">
      <w:rPr>
        <w:rFonts w:ascii="Muli" w:hAnsi="Muli" w:cs="Times New Roman"/>
        <w:b/>
        <w:caps/>
      </w:rPr>
      <w:t xml:space="preserve"> - UNIFESO</w:t>
    </w:r>
  </w:p>
  <w:p w14:paraId="3CC2BE17" w14:textId="7B3FD874" w:rsidR="004E6327" w:rsidRPr="00985BDF" w:rsidRDefault="004E6327" w:rsidP="004E6327">
    <w:pPr>
      <w:ind w:right="-851" w:firstLine="1539"/>
      <w:jc w:val="both"/>
      <w:rPr>
        <w:rFonts w:ascii="Muli" w:hAnsi="Muli" w:cs="Times New Roman"/>
        <w:b/>
        <w:caps/>
      </w:rPr>
    </w:pPr>
    <w:r w:rsidRPr="00985BDF">
      <w:rPr>
        <w:rFonts w:ascii="Muli" w:hAnsi="Muli" w:cs="Times New Roman"/>
      </w:rPr>
      <w:t xml:space="preserve">       </w:t>
    </w:r>
    <w:r>
      <w:rPr>
        <w:rFonts w:ascii="Muli" w:hAnsi="Muli" w:cs="Times New Roman"/>
      </w:rPr>
      <w:t xml:space="preserve">                     </w:t>
    </w:r>
  </w:p>
  <w:bookmarkEnd w:id="0"/>
  <w:p w14:paraId="41427416" w14:textId="31D02462" w:rsidR="004E6327" w:rsidRDefault="004E6327">
    <w:pPr>
      <w:pStyle w:val="Cabealho"/>
    </w:pPr>
  </w:p>
  <w:p w14:paraId="5A93F4CB" w14:textId="77777777" w:rsidR="004E6327" w:rsidRDefault="004E63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F6"/>
    <w:rsid w:val="002979C4"/>
    <w:rsid w:val="00397B35"/>
    <w:rsid w:val="00481149"/>
    <w:rsid w:val="004B4192"/>
    <w:rsid w:val="004E0951"/>
    <w:rsid w:val="004E6327"/>
    <w:rsid w:val="005032BC"/>
    <w:rsid w:val="005809B5"/>
    <w:rsid w:val="00590E96"/>
    <w:rsid w:val="005E79E3"/>
    <w:rsid w:val="006C1632"/>
    <w:rsid w:val="00722073"/>
    <w:rsid w:val="00737BDA"/>
    <w:rsid w:val="00773C2C"/>
    <w:rsid w:val="00780AF6"/>
    <w:rsid w:val="0084471C"/>
    <w:rsid w:val="008628E0"/>
    <w:rsid w:val="008B2A51"/>
    <w:rsid w:val="009051DD"/>
    <w:rsid w:val="00AE20D1"/>
    <w:rsid w:val="00BE38C2"/>
    <w:rsid w:val="00DF720E"/>
    <w:rsid w:val="00E0792A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B3F1"/>
  <w15:chartTrackingRefBased/>
  <w15:docId w15:val="{8DC175F6-ECBE-4875-9792-72227EBE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149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80A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0A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0A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0A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0A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0AF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0AF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0AF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0AF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0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8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0A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8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0AF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8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0AF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8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6327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E6327"/>
  </w:style>
  <w:style w:type="paragraph" w:styleId="Rodap">
    <w:name w:val="footer"/>
    <w:basedOn w:val="Normal"/>
    <w:link w:val="RodapChar"/>
    <w:uiPriority w:val="99"/>
    <w:unhideWhenUsed/>
    <w:rsid w:val="004E6327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E6327"/>
  </w:style>
  <w:style w:type="character" w:styleId="Hyperlink">
    <w:name w:val="Hyperlink"/>
    <w:basedOn w:val="Fontepargpadro"/>
    <w:uiPriority w:val="99"/>
    <w:unhideWhenUsed/>
    <w:rsid w:val="0048114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unifeso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A578-4C53-4160-A5EC-432F138F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LUIGI BARRETO GALLO</dc:creator>
  <cp:keywords/>
  <dc:description/>
  <cp:lastModifiedBy>ENZO LUIGI BARRETO GALLO</cp:lastModifiedBy>
  <cp:revision>5</cp:revision>
  <dcterms:created xsi:type="dcterms:W3CDTF">2026-06-01T19:22:00Z</dcterms:created>
  <dcterms:modified xsi:type="dcterms:W3CDTF">2026-06-02T20:08:00Z</dcterms:modified>
</cp:coreProperties>
</file>